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FB8E" w14:textId="6ED5429A" w:rsidR="00224BA1" w:rsidRPr="00224BA1" w:rsidRDefault="00215BCF" w:rsidP="009E1B74">
      <w:pPr>
        <w:pStyle w:val="Title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C865" wp14:editId="48F5B5A4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</wp:posOffset>
                </wp:positionV>
                <wp:extent cx="2057400" cy="76581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65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9472F" w14:textId="49A116C0" w:rsidR="001058AD" w:rsidRDefault="001058AD" w:rsidP="009E1B74">
                            <w:pPr>
                              <w:pStyle w:val="Title"/>
                              <w:ind w:left="-90"/>
                            </w:pPr>
                            <w:r>
                              <w:t>Memos</w:t>
                            </w:r>
                          </w:p>
                          <w:p w14:paraId="67FEDD82" w14:textId="77777777" w:rsidR="001058AD" w:rsidRDefault="001058AD" w:rsidP="008534E2">
                            <w:pPr>
                              <w:pStyle w:val="Heading1"/>
                            </w:pPr>
                            <w:r>
                              <w:t>Format</w:t>
                            </w:r>
                          </w:p>
                          <w:p w14:paraId="3784A2B6" w14:textId="77777777" w:rsidR="001058AD" w:rsidRDefault="001058AD" w:rsidP="00E15C5A">
                            <w:pPr>
                              <w:pStyle w:val="Sidebarlists"/>
                              <w:numPr>
                                <w:ilvl w:val="0"/>
                                <w:numId w:val="0"/>
                              </w:numPr>
                            </w:pPr>
                            <w:r w:rsidRPr="00C11FC6">
                              <w:t>Participatory</w:t>
                            </w:r>
                            <w:r>
                              <w:t xml:space="preserve"> demo </w:t>
                            </w:r>
                          </w:p>
                          <w:p w14:paraId="7662FBD4" w14:textId="77777777" w:rsidR="001058AD" w:rsidRDefault="001058AD" w:rsidP="00E15C5A">
                            <w:pPr>
                              <w:pStyle w:val="Sidebarlists"/>
                              <w:numPr>
                                <w:ilvl w:val="0"/>
                                <w:numId w:val="0"/>
                              </w:numPr>
                            </w:pPr>
                            <w:r w:rsidRPr="00C11FC6">
                              <w:t>Directed</w:t>
                            </w:r>
                            <w:r>
                              <w:t xml:space="preserve"> solo-activity</w:t>
                            </w:r>
                          </w:p>
                          <w:p w14:paraId="213C910C" w14:textId="77777777" w:rsidR="001058AD" w:rsidRDefault="001058AD" w:rsidP="008534E2">
                            <w:pPr>
                              <w:pStyle w:val="Heading1"/>
                            </w:pPr>
                            <w:r>
                              <w:t>Objectives</w:t>
                            </w:r>
                          </w:p>
                          <w:p w14:paraId="2B952AF7" w14:textId="77777777" w:rsidR="001058AD" w:rsidRPr="00CB0D28" w:rsidRDefault="001058AD" w:rsidP="00435FAD">
                            <w:pPr>
                              <w:pStyle w:val="Heading2"/>
                            </w:pPr>
                            <w:r>
                              <w:t>Primary</w:t>
                            </w:r>
                          </w:p>
                          <w:p w14:paraId="149E02A6" w14:textId="77777777" w:rsidR="001058AD" w:rsidRDefault="001058AD" w:rsidP="00A1425B">
                            <w:pPr>
                              <w:pStyle w:val="Sidebarlists"/>
                              <w:numPr>
                                <w:ilvl w:val="0"/>
                                <w:numId w:val="4"/>
                              </w:numPr>
                              <w:ind w:left="450" w:hanging="270"/>
                            </w:pPr>
                            <w:r w:rsidRPr="00C11FC6">
                              <w:t>Contextualize</w:t>
                            </w:r>
                            <w:r>
                              <w:t xml:space="preserve"> activity</w:t>
                            </w:r>
                          </w:p>
                          <w:p w14:paraId="0CD867A2" w14:textId="77777777" w:rsidR="001058AD" w:rsidRDefault="001058AD" w:rsidP="00A1425B">
                            <w:pPr>
                              <w:pStyle w:val="Sidebarlists"/>
                              <w:numPr>
                                <w:ilvl w:val="0"/>
                                <w:numId w:val="4"/>
                              </w:numPr>
                              <w:ind w:left="450" w:hanging="270"/>
                            </w:pPr>
                            <w:r w:rsidRPr="00C11FC6">
                              <w:t>Empower</w:t>
                            </w:r>
                            <w:r>
                              <w:t xml:space="preserve"> creation</w:t>
                            </w:r>
                          </w:p>
                          <w:p w14:paraId="650C76B5" w14:textId="4B710386" w:rsidR="001058AD" w:rsidRDefault="001058AD" w:rsidP="00A1425B">
                            <w:pPr>
                              <w:pStyle w:val="Sidebarlists"/>
                              <w:numPr>
                                <w:ilvl w:val="0"/>
                                <w:numId w:val="4"/>
                              </w:numPr>
                              <w:ind w:left="450" w:hanging="270"/>
                            </w:pPr>
                            <w:r w:rsidRPr="00C11FC6">
                              <w:t>Reveal</w:t>
                            </w:r>
                            <w:r>
                              <w:t xml:space="preserve"> affordances</w:t>
                            </w:r>
                          </w:p>
                          <w:p w14:paraId="2A32FB2F" w14:textId="77777777" w:rsidR="001058AD" w:rsidRDefault="001058AD" w:rsidP="00435FAD">
                            <w:pPr>
                              <w:pStyle w:val="Heading2"/>
                            </w:pPr>
                            <w:r>
                              <w:t>Secondary</w:t>
                            </w:r>
                          </w:p>
                          <w:p w14:paraId="00DB1677" w14:textId="77777777" w:rsidR="001058AD" w:rsidRDefault="001058AD" w:rsidP="00A1425B">
                            <w:pPr>
                              <w:pStyle w:val="Sidebar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  <w:ind w:left="450" w:hanging="270"/>
                            </w:pPr>
                            <w:r w:rsidRPr="00C11FC6">
                              <w:t>Identify</w:t>
                            </w:r>
                            <w:r>
                              <w:t xml:space="preserve"> peer experts</w:t>
                            </w:r>
                          </w:p>
                          <w:p w14:paraId="6FF98548" w14:textId="77777777" w:rsidR="001058AD" w:rsidRDefault="001058AD" w:rsidP="00A1425B">
                            <w:pPr>
                              <w:pStyle w:val="Sidebar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  <w:ind w:left="450" w:hanging="270"/>
                            </w:pPr>
                            <w:r w:rsidRPr="00C11FC6">
                              <w:t>Foster</w:t>
                            </w:r>
                            <w:r>
                              <w:t xml:space="preserve"> collaboration</w:t>
                            </w:r>
                          </w:p>
                          <w:p w14:paraId="527B01E2" w14:textId="77777777" w:rsidR="001058AD" w:rsidRPr="009E1654" w:rsidRDefault="001058AD" w:rsidP="00A1425B">
                            <w:pPr>
                              <w:pStyle w:val="Sidebar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  <w:ind w:left="450" w:hanging="270"/>
                            </w:pPr>
                            <w:r w:rsidRPr="00C11FC6">
                              <w:t>Share</w:t>
                            </w:r>
                            <w:r>
                              <w:t xml:space="preserve"> resources</w:t>
                            </w:r>
                          </w:p>
                          <w:p w14:paraId="69EE2EC6" w14:textId="77777777" w:rsidR="001058AD" w:rsidRDefault="001058AD" w:rsidP="008534E2">
                            <w:pPr>
                              <w:pStyle w:val="Heading1"/>
                            </w:pPr>
                            <w:r>
                              <w:t>Materials</w:t>
                            </w:r>
                          </w:p>
                          <w:p w14:paraId="7185632E" w14:textId="14272EE1" w:rsidR="001058AD" w:rsidRPr="003851F2" w:rsidRDefault="001058AD" w:rsidP="00E31CCA">
                            <w:pPr>
                              <w:pStyle w:val="Sidebarlists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VGA adapter</w:t>
                            </w:r>
                          </w:p>
                          <w:p w14:paraId="253AC237" w14:textId="76757CA2" w:rsidR="001058AD" w:rsidRPr="00CB0D28" w:rsidRDefault="001058AD" w:rsidP="00E31CCA">
                            <w:pPr>
                              <w:pStyle w:val="Sidebarlists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Tabs/images loaded</w:t>
                            </w:r>
                          </w:p>
                          <w:p w14:paraId="5A397E0A" w14:textId="77777777" w:rsidR="001058AD" w:rsidRDefault="001058AD" w:rsidP="008534E2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  <w:p w14:paraId="6AA5191A" w14:textId="77777777" w:rsidR="001058AD" w:rsidRDefault="001058AD" w:rsidP="00E31CCA">
                            <w:pPr>
                              <w:pStyle w:val="Sidebarlists"/>
                              <w:numPr>
                                <w:ilvl w:val="0"/>
                                <w:numId w:val="11"/>
                              </w:numPr>
                              <w:ind w:left="540" w:hanging="270"/>
                            </w:pPr>
                            <w:r>
                              <w:t>Online resources</w:t>
                            </w:r>
                          </w:p>
                          <w:p w14:paraId="5AC0E19F" w14:textId="77777777" w:rsidR="001058AD" w:rsidRPr="00390829" w:rsidRDefault="001058AD" w:rsidP="00E31CCA">
                            <w:pPr>
                              <w:pStyle w:val="Sidebarlists"/>
                              <w:numPr>
                                <w:ilvl w:val="0"/>
                                <w:numId w:val="11"/>
                              </w:numPr>
                              <w:ind w:left="540" w:hanging="270"/>
                            </w:pPr>
                            <w:r>
                              <w:t>Tasks for next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54pt;width:162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" fillcolor="#d8d8d8 [2732]" stroked="f" strokeweight="2pt">
                <v:textbox inset="14.4pt">
                  <w:txbxContent>
                    <w:p w14:paraId="0749472F" w14:textId="49A116C0" w:rsidR="008F3A66" w:rsidRDefault="008F3A66" w:rsidP="009E1B74">
                      <w:pPr>
                        <w:pStyle w:val="Title"/>
                        <w:ind w:left="-90"/>
                      </w:pPr>
                      <w:r>
                        <w:t>Memos</w:t>
                      </w:r>
                    </w:p>
                    <w:p w14:paraId="67FEDD82" w14:textId="77777777" w:rsidR="008F3A66" w:rsidRDefault="008F3A66" w:rsidP="008534E2">
                      <w:pPr>
                        <w:pStyle w:val="Heading1"/>
                      </w:pPr>
                      <w:r>
                        <w:t>Format</w:t>
                      </w:r>
                    </w:p>
                    <w:p w14:paraId="3784A2B6" w14:textId="77777777" w:rsidR="008F3A66" w:rsidRDefault="008F3A66" w:rsidP="00E15C5A">
                      <w:pPr>
                        <w:pStyle w:val="Sidebarlists"/>
                        <w:numPr>
                          <w:ilvl w:val="0"/>
                          <w:numId w:val="0"/>
                        </w:numPr>
                      </w:pPr>
                      <w:r w:rsidRPr="00C11FC6">
                        <w:t>Participatory</w:t>
                      </w:r>
                      <w:r>
                        <w:t xml:space="preserve"> demo </w:t>
                      </w:r>
                    </w:p>
                    <w:p w14:paraId="7662FBD4" w14:textId="77777777" w:rsidR="008F3A66" w:rsidRDefault="008F3A66" w:rsidP="00E15C5A">
                      <w:pPr>
                        <w:pStyle w:val="Sidebarlists"/>
                        <w:numPr>
                          <w:ilvl w:val="0"/>
                          <w:numId w:val="0"/>
                        </w:numPr>
                      </w:pPr>
                      <w:r w:rsidRPr="00C11FC6">
                        <w:t>Directed</w:t>
                      </w:r>
                      <w:r>
                        <w:t xml:space="preserve"> solo-activity</w:t>
                      </w:r>
                    </w:p>
                    <w:p w14:paraId="213C910C" w14:textId="77777777" w:rsidR="008F3A66" w:rsidRDefault="008F3A66" w:rsidP="008534E2">
                      <w:pPr>
                        <w:pStyle w:val="Heading1"/>
                      </w:pPr>
                      <w:r>
                        <w:t>Objectives</w:t>
                      </w:r>
                    </w:p>
                    <w:p w14:paraId="2B952AF7" w14:textId="77777777" w:rsidR="008F3A66" w:rsidRPr="00CB0D28" w:rsidRDefault="008F3A66" w:rsidP="00435FAD">
                      <w:pPr>
                        <w:pStyle w:val="Heading2"/>
                      </w:pPr>
                      <w:r>
                        <w:t>Primary</w:t>
                      </w:r>
                    </w:p>
                    <w:p w14:paraId="149E02A6" w14:textId="77777777" w:rsidR="008F3A66" w:rsidRDefault="008F3A66" w:rsidP="00A1425B">
                      <w:pPr>
                        <w:pStyle w:val="Sidebarlists"/>
                        <w:numPr>
                          <w:ilvl w:val="0"/>
                          <w:numId w:val="4"/>
                        </w:numPr>
                        <w:ind w:left="450" w:hanging="270"/>
                      </w:pPr>
                      <w:r w:rsidRPr="00C11FC6">
                        <w:t>Contextualize</w:t>
                      </w:r>
                      <w:r>
                        <w:t xml:space="preserve"> activity</w:t>
                      </w:r>
                    </w:p>
                    <w:p w14:paraId="0CD867A2" w14:textId="77777777" w:rsidR="008F3A66" w:rsidRDefault="008F3A66" w:rsidP="00A1425B">
                      <w:pPr>
                        <w:pStyle w:val="Sidebarlists"/>
                        <w:numPr>
                          <w:ilvl w:val="0"/>
                          <w:numId w:val="4"/>
                        </w:numPr>
                        <w:ind w:left="450" w:hanging="270"/>
                      </w:pPr>
                      <w:r w:rsidRPr="00C11FC6">
                        <w:t>Empower</w:t>
                      </w:r>
                      <w:r>
                        <w:t xml:space="preserve"> creation</w:t>
                      </w:r>
                    </w:p>
                    <w:p w14:paraId="650C76B5" w14:textId="4B710386" w:rsidR="008F3A66" w:rsidRDefault="008F3A66" w:rsidP="00A1425B">
                      <w:pPr>
                        <w:pStyle w:val="Sidebarlists"/>
                        <w:numPr>
                          <w:ilvl w:val="0"/>
                          <w:numId w:val="4"/>
                        </w:numPr>
                        <w:ind w:left="450" w:hanging="270"/>
                      </w:pPr>
                      <w:r w:rsidRPr="00C11FC6">
                        <w:t>Reveal</w:t>
                      </w:r>
                      <w:r>
                        <w:t xml:space="preserve"> affordances</w:t>
                      </w:r>
                    </w:p>
                    <w:p w14:paraId="2A32FB2F" w14:textId="77777777" w:rsidR="008F3A66" w:rsidRDefault="008F3A66" w:rsidP="00435FAD">
                      <w:pPr>
                        <w:pStyle w:val="Heading2"/>
                      </w:pPr>
                      <w:r>
                        <w:t>Secondary</w:t>
                      </w:r>
                    </w:p>
                    <w:p w14:paraId="00DB1677" w14:textId="77777777" w:rsidR="008F3A66" w:rsidRDefault="008F3A66" w:rsidP="00A1425B">
                      <w:pPr>
                        <w:pStyle w:val="Sidebarlists"/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  <w:ind w:left="450" w:hanging="270"/>
                      </w:pPr>
                      <w:r w:rsidRPr="00C11FC6">
                        <w:t>Identify</w:t>
                      </w:r>
                      <w:r>
                        <w:t xml:space="preserve"> peer experts</w:t>
                      </w:r>
                    </w:p>
                    <w:p w14:paraId="6FF98548" w14:textId="77777777" w:rsidR="008F3A66" w:rsidRDefault="008F3A66" w:rsidP="00A1425B">
                      <w:pPr>
                        <w:pStyle w:val="Sidebarlists"/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  <w:ind w:left="450" w:hanging="270"/>
                      </w:pPr>
                      <w:r w:rsidRPr="00C11FC6">
                        <w:t>Foster</w:t>
                      </w:r>
                      <w:r>
                        <w:t xml:space="preserve"> collaboration</w:t>
                      </w:r>
                    </w:p>
                    <w:p w14:paraId="527B01E2" w14:textId="77777777" w:rsidR="008F3A66" w:rsidRPr="009E1654" w:rsidRDefault="008F3A66" w:rsidP="00A1425B">
                      <w:pPr>
                        <w:pStyle w:val="Sidebarlists"/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  <w:ind w:left="450" w:hanging="270"/>
                      </w:pPr>
                      <w:r w:rsidRPr="00C11FC6">
                        <w:t>Share</w:t>
                      </w:r>
                      <w:r>
                        <w:t xml:space="preserve"> resources</w:t>
                      </w:r>
                    </w:p>
                    <w:p w14:paraId="69EE2EC6" w14:textId="77777777" w:rsidR="008F3A66" w:rsidRDefault="008F3A66" w:rsidP="008534E2">
                      <w:pPr>
                        <w:pStyle w:val="Heading1"/>
                      </w:pPr>
                      <w:r>
                        <w:t>Materials</w:t>
                      </w:r>
                    </w:p>
                    <w:p w14:paraId="7185632E" w14:textId="14272EE1" w:rsidR="008F3A66" w:rsidRPr="003851F2" w:rsidRDefault="008F3A66" w:rsidP="00E31CCA">
                      <w:pPr>
                        <w:pStyle w:val="Sidebarlists"/>
                        <w:numPr>
                          <w:ilvl w:val="0"/>
                          <w:numId w:val="10"/>
                        </w:numPr>
                      </w:pPr>
                      <w:r>
                        <w:t>VGA adapter</w:t>
                      </w:r>
                    </w:p>
                    <w:p w14:paraId="253AC237" w14:textId="76757CA2" w:rsidR="008F3A66" w:rsidRPr="00CB0D28" w:rsidRDefault="008F3A66" w:rsidP="00E31CCA">
                      <w:pPr>
                        <w:pStyle w:val="Sidebarlists"/>
                        <w:numPr>
                          <w:ilvl w:val="0"/>
                          <w:numId w:val="10"/>
                        </w:numPr>
                      </w:pPr>
                      <w:r>
                        <w:t>Tabs/images loaded</w:t>
                      </w:r>
                    </w:p>
                    <w:p w14:paraId="5A397E0A" w14:textId="77777777" w:rsidR="008F3A66" w:rsidRDefault="008F3A66" w:rsidP="008534E2">
                      <w:pPr>
                        <w:pStyle w:val="Heading1"/>
                      </w:pPr>
                      <w:r>
                        <w:t>Reminders</w:t>
                      </w:r>
                    </w:p>
                    <w:p w14:paraId="6AA5191A" w14:textId="77777777" w:rsidR="008F3A66" w:rsidRDefault="008F3A66" w:rsidP="00E31CCA">
                      <w:pPr>
                        <w:pStyle w:val="Sidebarlists"/>
                        <w:numPr>
                          <w:ilvl w:val="0"/>
                          <w:numId w:val="11"/>
                        </w:numPr>
                        <w:ind w:left="540" w:hanging="270"/>
                      </w:pPr>
                      <w:r>
                        <w:t>Online resources</w:t>
                      </w:r>
                    </w:p>
                    <w:p w14:paraId="5AC0E19F" w14:textId="77777777" w:rsidR="008F3A66" w:rsidRPr="00390829" w:rsidRDefault="008F3A66" w:rsidP="00E31CCA">
                      <w:pPr>
                        <w:pStyle w:val="Sidebarlists"/>
                        <w:numPr>
                          <w:ilvl w:val="0"/>
                          <w:numId w:val="11"/>
                        </w:numPr>
                        <w:ind w:left="540" w:hanging="270"/>
                      </w:pPr>
                      <w:r>
                        <w:t>Tasks for next time</w:t>
                      </w:r>
                    </w:p>
                  </w:txbxContent>
                </v:textbox>
              </v:shape>
            </w:pict>
          </mc:Fallback>
        </mc:AlternateContent>
      </w:r>
      <w:r w:rsidR="00963CD1" w:rsidRPr="00CB7342">
        <w:t xml:space="preserve">Intro to </w:t>
      </w:r>
      <w:r w:rsidR="00963CD1" w:rsidRPr="000F50B5">
        <w:t>Sites</w:t>
      </w:r>
      <w:r w:rsidR="00F3533F" w:rsidRPr="00CB7342">
        <w:tab/>
      </w:r>
      <w:r w:rsidR="00F3533F" w:rsidRPr="00CB7342">
        <w:tab/>
      </w:r>
      <w:r w:rsidR="00884D84">
        <w:t xml:space="preserve">            </w:t>
      </w:r>
      <w:r w:rsidR="003E04EF">
        <w:t xml:space="preserve">    </w:t>
      </w:r>
      <w:r w:rsidR="00CB7342" w:rsidRPr="00884D84">
        <w:rPr>
          <w:sz w:val="36"/>
          <w:szCs w:val="36"/>
        </w:rPr>
        <w:t>Engl</w:t>
      </w:r>
      <w:r w:rsidR="00884D84" w:rsidRPr="00884D84">
        <w:rPr>
          <w:sz w:val="36"/>
          <w:szCs w:val="36"/>
        </w:rPr>
        <w:t>ish</w:t>
      </w:r>
      <w:r w:rsidR="00CB7342" w:rsidRPr="00884D84">
        <w:rPr>
          <w:sz w:val="36"/>
          <w:szCs w:val="36"/>
        </w:rPr>
        <w:t xml:space="preserve"> </w:t>
      </w:r>
      <w:r w:rsidR="00F11EA4">
        <w:rPr>
          <w:sz w:val="36"/>
          <w:szCs w:val="36"/>
        </w:rPr>
        <w:t>xxx</w:t>
      </w:r>
      <w:bookmarkStart w:id="0" w:name="_GoBack"/>
      <w:bookmarkEnd w:id="0"/>
    </w:p>
    <w:p w14:paraId="275084DB" w14:textId="4D751207" w:rsidR="00963CD1" w:rsidRDefault="00CB0D28" w:rsidP="008F3A66">
      <w:pPr>
        <w:pStyle w:val="Heading1"/>
        <w:pBdr>
          <w:left w:val="single" w:sz="24" w:space="8" w:color="D9D9D9" w:themeColor="background1" w:themeShade="D9"/>
        </w:pBdr>
        <w:spacing w:before="480"/>
      </w:pPr>
      <w:r w:rsidRPr="00224BA1">
        <w:rPr>
          <w:sz w:val="36"/>
          <w:szCs w:val="36"/>
        </w:rPr>
        <w:t>Motivation</w:t>
      </w:r>
      <w:r w:rsidRPr="00224BA1">
        <w:rPr>
          <w:sz w:val="38"/>
          <w:szCs w:val="38"/>
        </w:rPr>
        <w:t xml:space="preserve"> </w:t>
      </w:r>
      <w:r w:rsidRPr="008F135E">
        <w:rPr>
          <w:sz w:val="28"/>
          <w:szCs w:val="28"/>
        </w:rPr>
        <w:t>(</w:t>
      </w:r>
      <w:r w:rsidR="0083307A" w:rsidRPr="008F135E">
        <w:rPr>
          <w:sz w:val="28"/>
          <w:szCs w:val="28"/>
        </w:rPr>
        <w:t>opening</w:t>
      </w:r>
      <w:r w:rsidR="008F135E">
        <w:rPr>
          <w:sz w:val="28"/>
          <w:szCs w:val="28"/>
        </w:rPr>
        <w:t xml:space="preserve"> 5 minutes</w:t>
      </w:r>
      <w:r w:rsidRPr="008F135E">
        <w:rPr>
          <w:sz w:val="28"/>
          <w:szCs w:val="28"/>
        </w:rPr>
        <w:t>)</w:t>
      </w:r>
      <w:r w:rsidR="00F3533F">
        <w:tab/>
      </w:r>
    </w:p>
    <w:p w14:paraId="57058253" w14:textId="77777777" w:rsidR="006E7361" w:rsidRPr="00435FAD" w:rsidRDefault="003851F2" w:rsidP="008F3A66">
      <w:pPr>
        <w:pStyle w:val="Sidebarlists"/>
        <w:numPr>
          <w:ilvl w:val="0"/>
          <w:numId w:val="0"/>
        </w:numPr>
        <w:pBdr>
          <w:left w:val="single" w:sz="24" w:space="8" w:color="D9D9D9" w:themeColor="background1" w:themeShade="D9"/>
        </w:pBdr>
        <w:ind w:left="-4"/>
      </w:pPr>
      <w:r w:rsidRPr="00435FAD">
        <w:t>A new kind of composition tool: m</w:t>
      </w:r>
      <w:r w:rsidR="00215BCF" w:rsidRPr="00435FAD">
        <w:t>any-to-many model</w:t>
      </w:r>
    </w:p>
    <w:p w14:paraId="09658FE9" w14:textId="7C81160C" w:rsidR="006E7361" w:rsidRPr="00435FAD" w:rsidRDefault="003851F2" w:rsidP="008F3A66">
      <w:pPr>
        <w:pStyle w:val="Sidebarlists"/>
        <w:numPr>
          <w:ilvl w:val="0"/>
          <w:numId w:val="0"/>
        </w:numPr>
        <w:pBdr>
          <w:left w:val="single" w:sz="24" w:space="8" w:color="D9D9D9" w:themeColor="background1" w:themeShade="D9"/>
        </w:pBdr>
        <w:ind w:left="-4"/>
      </w:pPr>
      <w:r w:rsidRPr="00435FAD">
        <w:t xml:space="preserve">The </w:t>
      </w:r>
      <w:r w:rsidR="0023360D">
        <w:t>challenge</w:t>
      </w:r>
      <w:r w:rsidRPr="00435FAD">
        <w:t xml:space="preserve"> is</w:t>
      </w:r>
      <w:r w:rsidR="006E7361" w:rsidRPr="00435FAD">
        <w:t xml:space="preserve"> to be a creator, not merely a consumer</w:t>
      </w:r>
    </w:p>
    <w:p w14:paraId="184E8463" w14:textId="77777777" w:rsidR="006E7361" w:rsidRPr="00435FAD" w:rsidRDefault="006E7361" w:rsidP="008F3A66">
      <w:pPr>
        <w:pStyle w:val="Sidebarlists"/>
        <w:numPr>
          <w:ilvl w:val="0"/>
          <w:numId w:val="0"/>
        </w:numPr>
        <w:pBdr>
          <w:left w:val="single" w:sz="24" w:space="8" w:color="D9D9D9" w:themeColor="background1" w:themeShade="D9"/>
        </w:pBdr>
        <w:ind w:left="-4"/>
      </w:pPr>
      <w:r w:rsidRPr="00435FAD">
        <w:t xml:space="preserve">Such compositions shape online identities in </w:t>
      </w:r>
      <w:r w:rsidR="00215BCF" w:rsidRPr="00435FAD">
        <w:t>multiple</w:t>
      </w:r>
      <w:r w:rsidRPr="00435FAD">
        <w:t xml:space="preserve"> ways</w:t>
      </w:r>
    </w:p>
    <w:p w14:paraId="173979EC" w14:textId="77777777" w:rsidR="006E7361" w:rsidRPr="00435FAD" w:rsidRDefault="009475A5" w:rsidP="008F3A66">
      <w:pPr>
        <w:pStyle w:val="Sidebarlists"/>
        <w:numPr>
          <w:ilvl w:val="0"/>
          <w:numId w:val="0"/>
        </w:numPr>
        <w:pBdr>
          <w:left w:val="single" w:sz="24" w:space="8" w:color="D9D9D9" w:themeColor="background1" w:themeShade="D9"/>
        </w:pBdr>
        <w:ind w:left="-4"/>
      </w:pPr>
      <w:r w:rsidRPr="00435FAD">
        <w:t>In designing these portfolio</w:t>
      </w:r>
      <w:r w:rsidR="00215BCF" w:rsidRPr="00435FAD">
        <w:t>s, we are designing our futures</w:t>
      </w:r>
    </w:p>
    <w:p w14:paraId="50A6B73B" w14:textId="5EA459E2" w:rsidR="009F1752" w:rsidRPr="00435FAD" w:rsidRDefault="007D2657" w:rsidP="008F3A66">
      <w:pPr>
        <w:pStyle w:val="Sidebarlists"/>
        <w:numPr>
          <w:ilvl w:val="0"/>
          <w:numId w:val="0"/>
        </w:numPr>
        <w:pBdr>
          <w:left w:val="single" w:sz="24" w:space="8" w:color="D9D9D9" w:themeColor="background1" w:themeShade="D9"/>
        </w:pBdr>
        <w:ind w:left="-4"/>
      </w:pPr>
      <w:r>
        <w:t>Today</w:t>
      </w:r>
      <w:r w:rsidR="0083307A">
        <w:t>,</w:t>
      </w:r>
      <w:r>
        <w:t xml:space="preserve"> just getting</w:t>
      </w:r>
      <w:r w:rsidR="00215BCF" w:rsidRPr="00435FAD">
        <w:t xml:space="preserve"> introduced will help get us there</w:t>
      </w:r>
    </w:p>
    <w:p w14:paraId="10F606BD" w14:textId="2D8105C4" w:rsidR="00CB0D28" w:rsidRPr="008534E2" w:rsidRDefault="009475A5" w:rsidP="008534E2">
      <w:pPr>
        <w:pStyle w:val="Heading1"/>
      </w:pPr>
      <w:r w:rsidRPr="00224BA1">
        <w:rPr>
          <w:sz w:val="36"/>
          <w:szCs w:val="36"/>
        </w:rPr>
        <w:t>Activities</w:t>
      </w:r>
      <w:r w:rsidR="008F135E">
        <w:t xml:space="preserve"> </w:t>
      </w:r>
      <w:proofErr w:type="gramStart"/>
      <w:r w:rsidR="008F135E" w:rsidRPr="008F135E">
        <w:rPr>
          <w:sz w:val="28"/>
          <w:szCs w:val="28"/>
        </w:rPr>
        <w:t>( ~</w:t>
      </w:r>
      <w:proofErr w:type="gramEnd"/>
      <w:r w:rsidR="008F135E">
        <w:rPr>
          <w:sz w:val="28"/>
          <w:szCs w:val="28"/>
        </w:rPr>
        <w:t>65 minutes</w:t>
      </w:r>
      <w:r w:rsidR="00601798" w:rsidRPr="008F135E">
        <w:rPr>
          <w:sz w:val="28"/>
          <w:szCs w:val="28"/>
        </w:rPr>
        <w:t>)</w:t>
      </w:r>
    </w:p>
    <w:p w14:paraId="496D3D47" w14:textId="77777777" w:rsidR="00CB0D28" w:rsidRDefault="009475A5" w:rsidP="003E4DA4">
      <w:pPr>
        <w:pStyle w:val="Sidebarlists"/>
        <w:numPr>
          <w:ilvl w:val="0"/>
          <w:numId w:val="0"/>
        </w:numPr>
        <w:ind w:left="-4"/>
      </w:pPr>
      <w:r>
        <w:t>Login and locate individual sites.</w:t>
      </w:r>
      <w:r w:rsidR="005E7AF3">
        <w:t xml:space="preserve"> Orient to dashboard view </w:t>
      </w:r>
      <w:r w:rsidR="00CE7AE8">
        <w:rPr>
          <w:i/>
        </w:rPr>
        <w:t>(10</w:t>
      </w:r>
      <w:r w:rsidR="005E7AF3" w:rsidRPr="005E7AF3">
        <w:rPr>
          <w:i/>
        </w:rPr>
        <w:t>m)</w:t>
      </w:r>
    </w:p>
    <w:p w14:paraId="7ED4A49B" w14:textId="77777777" w:rsidR="009475A5" w:rsidRDefault="005E7AF3" w:rsidP="003E4DA4">
      <w:pPr>
        <w:pStyle w:val="Sidebarlists"/>
        <w:numPr>
          <w:ilvl w:val="0"/>
          <w:numId w:val="0"/>
        </w:numPr>
        <w:ind w:left="-4"/>
      </w:pPr>
      <w:r>
        <w:t>Set a</w:t>
      </w:r>
      <w:r w:rsidR="009B26D5">
        <w:t xml:space="preserve"> common</w:t>
      </w:r>
      <w:r w:rsidR="009475A5">
        <w:t xml:space="preserve"> </w:t>
      </w:r>
      <w:proofErr w:type="gramStart"/>
      <w:r w:rsidR="009475A5">
        <w:t>theme,</w:t>
      </w:r>
      <w:proofErr w:type="gramEnd"/>
      <w:r w:rsidR="009475A5">
        <w:t xml:space="preserve"> </w:t>
      </w:r>
      <w:r w:rsidR="009B26D5">
        <w:t xml:space="preserve">edit </w:t>
      </w:r>
      <w:r w:rsidR="009475A5">
        <w:t xml:space="preserve">site title/tagline, </w:t>
      </w:r>
      <w:r w:rsidR="009B26D5">
        <w:t xml:space="preserve">view </w:t>
      </w:r>
      <w:r w:rsidR="009475A5">
        <w:t>settings</w:t>
      </w:r>
      <w:r>
        <w:t xml:space="preserve"> </w:t>
      </w:r>
      <w:r w:rsidRPr="005E7AF3">
        <w:rPr>
          <w:i/>
        </w:rPr>
        <w:t>(10m)</w:t>
      </w:r>
    </w:p>
    <w:p w14:paraId="3EBBCA04" w14:textId="77777777" w:rsidR="009475A5" w:rsidRDefault="009475A5" w:rsidP="003E4DA4">
      <w:pPr>
        <w:pStyle w:val="Sidebarlists"/>
        <w:numPr>
          <w:ilvl w:val="0"/>
          <w:numId w:val="0"/>
        </w:numPr>
        <w:ind w:left="-4"/>
      </w:pPr>
      <w:r>
        <w:t xml:space="preserve">Create a landing page and </w:t>
      </w:r>
      <w:r w:rsidR="009B26D5">
        <w:t>set it as</w:t>
      </w:r>
      <w:r w:rsidR="005E7AF3">
        <w:t xml:space="preserve"> a static home page </w:t>
      </w:r>
      <w:r w:rsidR="00CE7AE8">
        <w:rPr>
          <w:i/>
        </w:rPr>
        <w:t>(5</w:t>
      </w:r>
      <w:r w:rsidR="005E7AF3" w:rsidRPr="005E7AF3">
        <w:rPr>
          <w:i/>
        </w:rPr>
        <w:t>m)</w:t>
      </w:r>
    </w:p>
    <w:p w14:paraId="4541D119" w14:textId="77777777" w:rsidR="009B26D5" w:rsidRDefault="009B26D5" w:rsidP="003E4DA4">
      <w:pPr>
        <w:pStyle w:val="Sidebarlists"/>
        <w:numPr>
          <w:ilvl w:val="0"/>
          <w:numId w:val="0"/>
        </w:numPr>
        <w:ind w:left="-4"/>
      </w:pPr>
      <w:r>
        <w:t>Illustrate addi</w:t>
      </w:r>
      <w:r w:rsidR="005E7AF3">
        <w:t xml:space="preserve">ng images, headings, </w:t>
      </w:r>
      <w:proofErr w:type="gramStart"/>
      <w:r w:rsidR="005E7AF3">
        <w:t>hyperlinks</w:t>
      </w:r>
      <w:proofErr w:type="gramEnd"/>
      <w:r w:rsidR="005E7AF3">
        <w:t xml:space="preserve"> </w:t>
      </w:r>
      <w:r w:rsidR="005E7AF3" w:rsidRPr="005E7AF3">
        <w:rPr>
          <w:i/>
        </w:rPr>
        <w:t>(10m)</w:t>
      </w:r>
    </w:p>
    <w:p w14:paraId="08FF772A" w14:textId="77777777" w:rsidR="009B26D5" w:rsidRPr="001058AD" w:rsidRDefault="009B26D5" w:rsidP="003E4DA4">
      <w:pPr>
        <w:pStyle w:val="Sidebarlists"/>
        <w:numPr>
          <w:ilvl w:val="0"/>
          <w:numId w:val="0"/>
        </w:numPr>
        <w:ind w:left="-4"/>
        <w:rPr>
          <w:color w:val="BFBFBF" w:themeColor="background1" w:themeShade="BF"/>
        </w:rPr>
      </w:pPr>
      <w:r w:rsidRPr="001058AD">
        <w:rPr>
          <w:color w:val="BFBFBF" w:themeColor="background1" w:themeShade="BF"/>
        </w:rPr>
        <w:t>Create a quick post. Creat</w:t>
      </w:r>
      <w:r w:rsidR="005E7AF3" w:rsidRPr="001058AD">
        <w:rPr>
          <w:color w:val="BFBFBF" w:themeColor="background1" w:themeShade="BF"/>
        </w:rPr>
        <w:t xml:space="preserve">e tag and category and assign </w:t>
      </w:r>
      <w:r w:rsidR="00CE7AE8" w:rsidRPr="001058AD">
        <w:rPr>
          <w:i/>
          <w:color w:val="BFBFBF" w:themeColor="background1" w:themeShade="BF"/>
        </w:rPr>
        <w:t>(10</w:t>
      </w:r>
      <w:r w:rsidR="005E7AF3" w:rsidRPr="001058AD">
        <w:rPr>
          <w:i/>
          <w:color w:val="BFBFBF" w:themeColor="background1" w:themeShade="BF"/>
        </w:rPr>
        <w:t>m)</w:t>
      </w:r>
    </w:p>
    <w:p w14:paraId="4B8B39E2" w14:textId="77777777" w:rsidR="009B26D5" w:rsidRPr="001058AD" w:rsidRDefault="009B26D5" w:rsidP="003E4DA4">
      <w:pPr>
        <w:pStyle w:val="Sidebarlists"/>
        <w:numPr>
          <w:ilvl w:val="0"/>
          <w:numId w:val="0"/>
        </w:numPr>
        <w:ind w:left="-4"/>
        <w:rPr>
          <w:color w:val="BFBFBF" w:themeColor="background1" w:themeShade="BF"/>
        </w:rPr>
      </w:pPr>
      <w:r w:rsidRPr="001058AD">
        <w:rPr>
          <w:color w:val="BFBFBF" w:themeColor="background1" w:themeShade="BF"/>
        </w:rPr>
        <w:t>Sidebar widgets: add</w:t>
      </w:r>
      <w:r w:rsidR="003851F2" w:rsidRPr="001058AD">
        <w:rPr>
          <w:color w:val="BFBFBF" w:themeColor="background1" w:themeShade="BF"/>
        </w:rPr>
        <w:t xml:space="preserve"> category and tag sidebar items </w:t>
      </w:r>
      <w:r w:rsidR="003851F2" w:rsidRPr="001058AD">
        <w:rPr>
          <w:i/>
          <w:color w:val="BFBFBF" w:themeColor="background1" w:themeShade="BF"/>
        </w:rPr>
        <w:t>(5m)</w:t>
      </w:r>
    </w:p>
    <w:p w14:paraId="373872B6" w14:textId="5C48B580" w:rsidR="009475A5" w:rsidRDefault="005E7AF3" w:rsidP="003E4DA4">
      <w:pPr>
        <w:pStyle w:val="Sidebarlists"/>
        <w:numPr>
          <w:ilvl w:val="0"/>
          <w:numId w:val="0"/>
        </w:numPr>
        <w:ind w:left="-4"/>
      </w:pPr>
      <w:r>
        <w:t xml:space="preserve">Practice editing page: images, headings, lists, </w:t>
      </w:r>
      <w:proofErr w:type="gramStart"/>
      <w:r>
        <w:t>hyperlinks</w:t>
      </w:r>
      <w:proofErr w:type="gramEnd"/>
      <w:r w:rsidR="000B49B1">
        <w:t xml:space="preserve"> +</w:t>
      </w:r>
    </w:p>
    <w:p w14:paraId="7182FA79" w14:textId="4A99FEFE" w:rsidR="00E62F3A" w:rsidRPr="00E62F3A" w:rsidRDefault="003851F2" w:rsidP="003E4DA4">
      <w:pPr>
        <w:pStyle w:val="Sidebarlists"/>
        <w:numPr>
          <w:ilvl w:val="0"/>
          <w:numId w:val="0"/>
        </w:numPr>
        <w:ind w:left="-4"/>
      </w:pPr>
      <w:r>
        <w:t>Circulate while folks wo</w:t>
      </w:r>
      <w:r w:rsidR="000B49B1">
        <w:t xml:space="preserve">rk, </w:t>
      </w:r>
      <w:r w:rsidR="00215BCF">
        <w:t xml:space="preserve">answer questions, </w:t>
      </w:r>
      <w:proofErr w:type="gramStart"/>
      <w:r w:rsidR="00215BCF">
        <w:t>engage</w:t>
      </w:r>
      <w:proofErr w:type="gramEnd"/>
      <w:r w:rsidR="00CE7AE8">
        <w:t xml:space="preserve"> </w:t>
      </w:r>
      <w:r w:rsidR="00CE7AE8">
        <w:rPr>
          <w:i/>
        </w:rPr>
        <w:t>(15m</w:t>
      </w:r>
      <w:r w:rsidR="00CE7AE8" w:rsidRPr="003851F2">
        <w:rPr>
          <w:i/>
        </w:rPr>
        <w:t>)</w:t>
      </w:r>
    </w:p>
    <w:p w14:paraId="018CDCAF" w14:textId="708EDF8F" w:rsidR="00DA3EB1" w:rsidRDefault="00DA3EB1" w:rsidP="008F3A66">
      <w:pPr>
        <w:pStyle w:val="Heading1"/>
        <w:pBdr>
          <w:left w:val="single" w:sz="24" w:space="8" w:color="D9D9D9" w:themeColor="background1" w:themeShade="D9"/>
        </w:pBdr>
      </w:pPr>
      <w:r w:rsidRPr="00224BA1">
        <w:rPr>
          <w:sz w:val="36"/>
          <w:szCs w:val="36"/>
        </w:rPr>
        <w:t>Closure</w:t>
      </w:r>
      <w:r>
        <w:t xml:space="preserve"> </w:t>
      </w:r>
      <w:r w:rsidR="008F135E">
        <w:rPr>
          <w:sz w:val="28"/>
          <w:szCs w:val="28"/>
        </w:rPr>
        <w:t>(final 5 minutes</w:t>
      </w:r>
      <w:r w:rsidRPr="008F135E">
        <w:rPr>
          <w:sz w:val="28"/>
          <w:szCs w:val="28"/>
        </w:rPr>
        <w:t>)</w:t>
      </w:r>
    </w:p>
    <w:p w14:paraId="13FAC3EC" w14:textId="77777777" w:rsidR="00DA3EB1" w:rsidRDefault="003851F2" w:rsidP="008F3A66">
      <w:pPr>
        <w:pStyle w:val="Sidebarlists"/>
        <w:numPr>
          <w:ilvl w:val="0"/>
          <w:numId w:val="0"/>
        </w:numPr>
        <w:pBdr>
          <w:left w:val="single" w:sz="24" w:space="8" w:color="D9D9D9" w:themeColor="background1" w:themeShade="D9"/>
        </w:pBdr>
        <w:ind w:left="-4"/>
      </w:pPr>
      <w:r>
        <w:t>Address</w:t>
      </w:r>
      <w:r w:rsidR="00215BCF">
        <w:t xml:space="preserve"> any common issues that came up</w:t>
      </w:r>
    </w:p>
    <w:p w14:paraId="163AFDDE" w14:textId="7678BAD1" w:rsidR="003851F2" w:rsidRDefault="00BD0541" w:rsidP="008F3A66">
      <w:pPr>
        <w:pStyle w:val="Sidebarlists"/>
        <w:numPr>
          <w:ilvl w:val="0"/>
          <w:numId w:val="0"/>
        </w:numPr>
        <w:pBdr>
          <w:left w:val="single" w:sz="24" w:space="8" w:color="D9D9D9" w:themeColor="background1" w:themeShade="D9"/>
        </w:pBdr>
        <w:ind w:left="-4"/>
      </w:pPr>
      <w:r>
        <w:t>Resources reminder: Quick S</w:t>
      </w:r>
      <w:r w:rsidR="003851F2">
        <w:t xml:space="preserve">tart, Lynda, </w:t>
      </w:r>
      <w:proofErr w:type="gramStart"/>
      <w:r w:rsidR="003851F2">
        <w:t>WP</w:t>
      </w:r>
      <w:proofErr w:type="gramEnd"/>
      <w:r w:rsidR="003851F2">
        <w:t xml:space="preserve"> Online</w:t>
      </w:r>
    </w:p>
    <w:p w14:paraId="289DFD6E" w14:textId="6215BB61" w:rsidR="00C11FC6" w:rsidRDefault="003851F2" w:rsidP="008F3A66">
      <w:pPr>
        <w:pStyle w:val="Sidebarlists"/>
        <w:numPr>
          <w:ilvl w:val="0"/>
          <w:numId w:val="0"/>
        </w:numPr>
        <w:pBdr>
          <w:left w:val="single" w:sz="24" w:space="8" w:color="D9D9D9" w:themeColor="background1" w:themeShade="D9"/>
        </w:pBdr>
        <w:ind w:left="-4"/>
      </w:pPr>
      <w:r>
        <w:t>Don’t be daunted! I know it can be, but you have the skills</w:t>
      </w:r>
    </w:p>
    <w:p w14:paraId="150583D3" w14:textId="78007073" w:rsidR="00DA3EB1" w:rsidRDefault="00DA3EB1" w:rsidP="008534E2">
      <w:pPr>
        <w:pStyle w:val="Heading1"/>
      </w:pPr>
      <w:r w:rsidRPr="00224BA1">
        <w:rPr>
          <w:sz w:val="36"/>
          <w:szCs w:val="36"/>
        </w:rPr>
        <w:t>Assessment</w:t>
      </w:r>
      <w:r>
        <w:t xml:space="preserve"> </w:t>
      </w:r>
      <w:r w:rsidR="008F135E" w:rsidRPr="008F135E">
        <w:rPr>
          <w:sz w:val="28"/>
          <w:szCs w:val="28"/>
        </w:rPr>
        <w:t>(</w:t>
      </w:r>
      <w:r w:rsidR="008F135E">
        <w:rPr>
          <w:sz w:val="28"/>
          <w:szCs w:val="28"/>
        </w:rPr>
        <w:t>ways</w:t>
      </w:r>
      <w:r w:rsidR="008F135E" w:rsidRPr="008F135E">
        <w:rPr>
          <w:sz w:val="28"/>
          <w:szCs w:val="28"/>
        </w:rPr>
        <w:t xml:space="preserve"> </w:t>
      </w:r>
      <w:r w:rsidR="00BB77DA">
        <w:rPr>
          <w:sz w:val="28"/>
          <w:szCs w:val="28"/>
        </w:rPr>
        <w:t>to triangulate</w:t>
      </w:r>
      <w:r w:rsidR="008F135E" w:rsidRPr="008F135E">
        <w:rPr>
          <w:sz w:val="28"/>
          <w:szCs w:val="28"/>
        </w:rPr>
        <w:t>)</w:t>
      </w:r>
    </w:p>
    <w:p w14:paraId="0F9EFD83" w14:textId="77777777" w:rsidR="003851F2" w:rsidRDefault="003851F2" w:rsidP="003E4DA4">
      <w:pPr>
        <w:pStyle w:val="Sidebarlists"/>
        <w:numPr>
          <w:ilvl w:val="0"/>
          <w:numId w:val="0"/>
        </w:numPr>
        <w:ind w:left="-4"/>
      </w:pPr>
      <w:r>
        <w:t>Published landing pages</w:t>
      </w:r>
    </w:p>
    <w:p w14:paraId="2B26770C" w14:textId="078230FD" w:rsidR="00C2571B" w:rsidRPr="003851F2" w:rsidRDefault="00C11FC6" w:rsidP="003E4DA4">
      <w:pPr>
        <w:pStyle w:val="Sidebarlists"/>
        <w:numPr>
          <w:ilvl w:val="0"/>
          <w:numId w:val="0"/>
        </w:numPr>
        <w:ind w:left="-4"/>
      </w:pPr>
      <w:r>
        <w:t>Observation and q</w:t>
      </w:r>
      <w:r w:rsidR="003851F2">
        <w:t>uestions asked</w:t>
      </w:r>
    </w:p>
    <w:sectPr w:rsidR="00C2571B" w:rsidRPr="003851F2" w:rsidSect="00E62F3A">
      <w:headerReference w:type="default" r:id="rId8"/>
      <w:pgSz w:w="12240" w:h="15840"/>
      <w:pgMar w:top="1440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9BA56" w14:textId="77777777" w:rsidR="001058AD" w:rsidRDefault="001058AD" w:rsidP="000C6469">
      <w:r>
        <w:separator/>
      </w:r>
    </w:p>
  </w:endnote>
  <w:endnote w:type="continuationSeparator" w:id="0">
    <w:p w14:paraId="06EB5EDA" w14:textId="77777777" w:rsidR="001058AD" w:rsidRDefault="001058AD" w:rsidP="000C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 Font Regular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31B2F" w14:textId="77777777" w:rsidR="001058AD" w:rsidRDefault="001058AD" w:rsidP="000C6469">
      <w:r>
        <w:separator/>
      </w:r>
    </w:p>
  </w:footnote>
  <w:footnote w:type="continuationSeparator" w:id="0">
    <w:p w14:paraId="3458A117" w14:textId="77777777" w:rsidR="001058AD" w:rsidRDefault="001058AD" w:rsidP="000C64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C6F31" w14:textId="4B9CC4E0" w:rsidR="001058AD" w:rsidRPr="000C6469" w:rsidRDefault="001058AD" w:rsidP="000C6469">
    <w:pPr>
      <w:pStyle w:val="Head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045C6" wp14:editId="2510CAE2">
              <wp:simplePos x="0" y="0"/>
              <wp:positionH relativeFrom="column">
                <wp:posOffset>5600700</wp:posOffset>
              </wp:positionH>
              <wp:positionV relativeFrom="paragraph">
                <wp:posOffset>0</wp:posOffset>
              </wp:positionV>
              <wp:extent cx="11430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52D1E" w14:textId="77777777" w:rsidR="001058AD" w:rsidRPr="000C6469" w:rsidRDefault="001058AD" w:rsidP="000C6469">
                          <w:pPr>
                            <w:jc w:val="righ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C6469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41pt;margin-top:0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" fillcolor="#a5a5a5 [2092]" stroked="f">
              <v:textbox>
                <w:txbxContent>
                  <w:p w14:paraId="71052D1E" w14:textId="77777777" w:rsidR="00BD0541" w:rsidRPr="000C6469" w:rsidRDefault="00BD0541" w:rsidP="000C6469">
                    <w:pPr>
                      <w:jc w:val="right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0C6469">
                      <w:rPr>
                        <w:color w:val="FFFFFF" w:themeColor="background1"/>
                        <w:sz w:val="14"/>
                        <w:szCs w:val="14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1DFA4" wp14:editId="4AF7F221">
              <wp:simplePos x="0" y="0"/>
              <wp:positionH relativeFrom="column">
                <wp:posOffset>5715000</wp:posOffset>
              </wp:positionH>
              <wp:positionV relativeFrom="paragraph">
                <wp:posOffset>184150</wp:posOffset>
              </wp:positionV>
              <wp:extent cx="97409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090" cy="2286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99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45DC0" w14:textId="06794E4A" w:rsidR="001058AD" w:rsidRDefault="00F11EA4" w:rsidP="00963CD1">
                          <w:pPr>
                            <w:pStyle w:val="Date-heading"/>
                          </w:pPr>
                          <w:r>
                            <w:rPr>
                              <w:b/>
                            </w:rPr>
                            <w:t>Mo</w:t>
                          </w:r>
                          <w:r w:rsidR="001058AD" w:rsidRPr="00884D84">
                            <w:rPr>
                              <w:b/>
                            </w:rPr>
                            <w:t xml:space="preserve">. </w:t>
                          </w:r>
                          <w:r>
                            <w:rPr>
                              <w:b/>
                            </w:rPr>
                            <w:t>x</w:t>
                          </w:r>
                          <w:r>
                            <w:t>,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450pt;margin-top:14.5pt;width:76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" fillcolor="white [3212]" stroked="f">
              <v:fill opacity="64764f"/>
              <v:textbox>
                <w:txbxContent>
                  <w:p w14:paraId="27845DC0" w14:textId="06794E4A" w:rsidR="001058AD" w:rsidRDefault="00F11EA4" w:rsidP="00963CD1">
                    <w:pPr>
                      <w:pStyle w:val="Date-heading"/>
                    </w:pPr>
                    <w:r>
                      <w:rPr>
                        <w:b/>
                      </w:rPr>
                      <w:t>Mo</w:t>
                    </w:r>
                    <w:r w:rsidR="001058AD" w:rsidRPr="00884D84">
                      <w:rPr>
                        <w:b/>
                      </w:rPr>
                      <w:t xml:space="preserve">. </w:t>
                    </w:r>
                    <w:r>
                      <w:rPr>
                        <w:b/>
                      </w:rPr>
                      <w:t>x</w:t>
                    </w:r>
                    <w:r>
                      <w:t>, 20xx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A4A48A" wp14:editId="76AF24BC">
              <wp:simplePos x="0" y="0"/>
              <wp:positionH relativeFrom="column">
                <wp:posOffset>-228600</wp:posOffset>
              </wp:positionH>
              <wp:positionV relativeFrom="paragraph">
                <wp:posOffset>-114300</wp:posOffset>
              </wp:positionV>
              <wp:extent cx="4572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0B69E" w14:textId="1D810F2F" w:rsidR="001058AD" w:rsidRPr="008F3A66" w:rsidRDefault="001058AD">
                          <w:pPr>
                            <w:rPr>
                              <w:rFonts w:ascii="Helvetica Neue UltraLight" w:hAnsi="Helvetica Neue UltraLight"/>
                              <w:color w:val="D9D9D9" w:themeColor="background1" w:themeShade="D9"/>
                              <w:spacing w:val="56"/>
                              <w:sz w:val="72"/>
                              <w:szCs w:val="72"/>
                            </w:rPr>
                          </w:pPr>
                          <w:r w:rsidRPr="008F3A66">
                            <w:rPr>
                              <w:rFonts w:ascii="Helvetica Neue UltraLight" w:hAnsi="Helvetica Neue UltraLight"/>
                              <w:color w:val="D9D9D9" w:themeColor="background1" w:themeShade="D9"/>
                              <w:spacing w:val="56"/>
                              <w:sz w:val="72"/>
                              <w:szCs w:val="72"/>
                            </w:rPr>
                            <w:t>LESSON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17.95pt;margin-top:-8.95pt;width:5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JjGs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" filled="f" stroked="f">
              <v:textbox>
                <w:txbxContent>
                  <w:p w14:paraId="1F30B69E" w14:textId="1D810F2F" w:rsidR="008F3A66" w:rsidRPr="008F3A66" w:rsidRDefault="008F3A66">
                    <w:pPr>
                      <w:rPr>
                        <w:rFonts w:ascii="Helvetica Neue UltraLight" w:hAnsi="Helvetica Neue UltraLight"/>
                        <w:color w:val="D9D9D9" w:themeColor="background1" w:themeShade="D9"/>
                        <w:spacing w:val="56"/>
                        <w:sz w:val="72"/>
                        <w:szCs w:val="72"/>
                      </w:rPr>
                    </w:pPr>
                    <w:r w:rsidRPr="008F3A66">
                      <w:rPr>
                        <w:rFonts w:ascii="Helvetica Neue UltraLight" w:hAnsi="Helvetica Neue UltraLight"/>
                        <w:color w:val="D9D9D9" w:themeColor="background1" w:themeShade="D9"/>
                        <w:spacing w:val="56"/>
                        <w:sz w:val="72"/>
                        <w:szCs w:val="72"/>
                      </w:rPr>
                      <w:t>LESSON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A62"/>
    <w:multiLevelType w:val="hybridMultilevel"/>
    <w:tmpl w:val="07B87D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20F0E78"/>
    <w:multiLevelType w:val="hybridMultilevel"/>
    <w:tmpl w:val="7AE2D724"/>
    <w:lvl w:ilvl="0" w:tplc="30F235CC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>
    <w:nsid w:val="14E429A0"/>
    <w:multiLevelType w:val="hybridMultilevel"/>
    <w:tmpl w:val="4192CDFA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61354ED"/>
    <w:multiLevelType w:val="hybridMultilevel"/>
    <w:tmpl w:val="8B5CE4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F9D44DE"/>
    <w:multiLevelType w:val="hybridMultilevel"/>
    <w:tmpl w:val="68A29B32"/>
    <w:lvl w:ilvl="0" w:tplc="30F235CC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1136602"/>
    <w:multiLevelType w:val="hybridMultilevel"/>
    <w:tmpl w:val="4086AA38"/>
    <w:lvl w:ilvl="0" w:tplc="30F235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A65E37"/>
    <w:multiLevelType w:val="hybridMultilevel"/>
    <w:tmpl w:val="602A857C"/>
    <w:lvl w:ilvl="0" w:tplc="B1409140">
      <w:start w:val="1"/>
      <w:numFmt w:val="bullet"/>
      <w:lvlText w:val="√"/>
      <w:lvlJc w:val="left"/>
      <w:pPr>
        <w:ind w:left="720" w:hanging="360"/>
      </w:pPr>
      <w:rPr>
        <w:rFonts w:ascii="System Font Regular" w:hAnsi="System Font Regular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D363EA"/>
    <w:multiLevelType w:val="hybridMultilevel"/>
    <w:tmpl w:val="CEA885D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68AB45A8"/>
    <w:multiLevelType w:val="hybridMultilevel"/>
    <w:tmpl w:val="0004DCB0"/>
    <w:lvl w:ilvl="0" w:tplc="B1409140">
      <w:start w:val="1"/>
      <w:numFmt w:val="bullet"/>
      <w:lvlText w:val="√"/>
      <w:lvlJc w:val="left"/>
      <w:pPr>
        <w:ind w:left="630" w:hanging="360"/>
      </w:pPr>
      <w:rPr>
        <w:rFonts w:ascii="System Font Regular" w:hAnsi="System Font Regular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0C8748E"/>
    <w:multiLevelType w:val="hybridMultilevel"/>
    <w:tmpl w:val="9210E3A0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7E636F45"/>
    <w:multiLevelType w:val="hybridMultilevel"/>
    <w:tmpl w:val="E9A401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69"/>
    <w:rsid w:val="000A6622"/>
    <w:rsid w:val="000B49B1"/>
    <w:rsid w:val="000C6469"/>
    <w:rsid w:val="000F50B5"/>
    <w:rsid w:val="001058AD"/>
    <w:rsid w:val="00176401"/>
    <w:rsid w:val="001919B6"/>
    <w:rsid w:val="001C1CF8"/>
    <w:rsid w:val="00215BCF"/>
    <w:rsid w:val="00224BA1"/>
    <w:rsid w:val="0023360D"/>
    <w:rsid w:val="00293435"/>
    <w:rsid w:val="002F05F8"/>
    <w:rsid w:val="003851F2"/>
    <w:rsid w:val="00390829"/>
    <w:rsid w:val="003E04EF"/>
    <w:rsid w:val="003E4DA4"/>
    <w:rsid w:val="00435FAD"/>
    <w:rsid w:val="00483865"/>
    <w:rsid w:val="004E4230"/>
    <w:rsid w:val="005613E1"/>
    <w:rsid w:val="005E7AF3"/>
    <w:rsid w:val="00601798"/>
    <w:rsid w:val="006E7361"/>
    <w:rsid w:val="007D2657"/>
    <w:rsid w:val="0083307A"/>
    <w:rsid w:val="008534E2"/>
    <w:rsid w:val="00875E5E"/>
    <w:rsid w:val="00884D84"/>
    <w:rsid w:val="008F135E"/>
    <w:rsid w:val="008F3A66"/>
    <w:rsid w:val="009475A5"/>
    <w:rsid w:val="00963CD1"/>
    <w:rsid w:val="009B26D5"/>
    <w:rsid w:val="009E1654"/>
    <w:rsid w:val="009E1B74"/>
    <w:rsid w:val="009F1752"/>
    <w:rsid w:val="00A1425B"/>
    <w:rsid w:val="00A14F5E"/>
    <w:rsid w:val="00A56BA1"/>
    <w:rsid w:val="00B97F17"/>
    <w:rsid w:val="00BB77DA"/>
    <w:rsid w:val="00BD0541"/>
    <w:rsid w:val="00C11FC6"/>
    <w:rsid w:val="00C17E00"/>
    <w:rsid w:val="00C2571B"/>
    <w:rsid w:val="00CB0D28"/>
    <w:rsid w:val="00CB7342"/>
    <w:rsid w:val="00CE7AE8"/>
    <w:rsid w:val="00DA3EB1"/>
    <w:rsid w:val="00E15C5A"/>
    <w:rsid w:val="00E31CCA"/>
    <w:rsid w:val="00E62F3A"/>
    <w:rsid w:val="00EE1383"/>
    <w:rsid w:val="00F11EA4"/>
    <w:rsid w:val="00F3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C22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B6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4E2"/>
    <w:pPr>
      <w:keepNext/>
      <w:keepLines/>
      <w:spacing w:before="360"/>
      <w:outlineLvl w:val="0"/>
    </w:pPr>
    <w:rPr>
      <w:rFonts w:ascii="Helvetica Neue Thin" w:eastAsiaTheme="majorEastAsia" w:hAnsi="Helvetica Neue Thin" w:cstheme="majorBidi"/>
      <w:b/>
      <w:bCs/>
      <w:color w:val="262626" w:themeColor="text1" w:themeTint="D9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69"/>
  </w:style>
  <w:style w:type="paragraph" w:styleId="Footer">
    <w:name w:val="footer"/>
    <w:basedOn w:val="Normal"/>
    <w:link w:val="FooterChar"/>
    <w:uiPriority w:val="99"/>
    <w:unhideWhenUsed/>
    <w:rsid w:val="000C6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69"/>
  </w:style>
  <w:style w:type="character" w:customStyle="1" w:styleId="Heading1Char">
    <w:name w:val="Heading 1 Char"/>
    <w:basedOn w:val="DefaultParagraphFont"/>
    <w:link w:val="Heading1"/>
    <w:uiPriority w:val="9"/>
    <w:rsid w:val="008534E2"/>
    <w:rPr>
      <w:rFonts w:ascii="Helvetica Neue Thin" w:eastAsiaTheme="majorEastAsia" w:hAnsi="Helvetica Neue Thin" w:cstheme="majorBidi"/>
      <w:b/>
      <w:bCs/>
      <w:color w:val="262626" w:themeColor="text1" w:themeTint="D9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1919B6"/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1B74"/>
    <w:pPr>
      <w:pBdr>
        <w:bottom w:val="single" w:sz="8" w:space="4" w:color="7F7F7F" w:themeColor="text1" w:themeTint="80"/>
      </w:pBdr>
      <w:tabs>
        <w:tab w:val="left" w:pos="4056"/>
        <w:tab w:val="left" w:pos="6296"/>
      </w:tabs>
      <w:spacing w:before="300" w:after="300"/>
      <w:ind w:left="-270"/>
      <w:contextualSpacing/>
    </w:pPr>
    <w:rPr>
      <w:rFonts w:ascii="Helvetica Light" w:eastAsiaTheme="majorEastAsia" w:hAnsi="Helvetica Light" w:cstheme="majorBidi"/>
      <w:color w:val="7F7F7F" w:themeColor="text1" w:themeTint="8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B74"/>
    <w:rPr>
      <w:rFonts w:ascii="Helvetica Light" w:eastAsiaTheme="majorEastAsia" w:hAnsi="Helvetica Light" w:cstheme="majorBidi"/>
      <w:color w:val="7F7F7F" w:themeColor="text1" w:themeTint="8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9B6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9B6"/>
    <w:rPr>
      <w:rFonts w:asciiTheme="majorHAnsi" w:eastAsiaTheme="majorEastAsia" w:hAnsiTheme="majorHAnsi" w:cstheme="majorBidi"/>
      <w:i/>
      <w:iCs/>
      <w:color w:val="595959" w:themeColor="text1" w:themeTint="A6"/>
      <w:spacing w:val="15"/>
    </w:rPr>
  </w:style>
  <w:style w:type="character" w:styleId="IntenseEmphasis">
    <w:name w:val="Intense Emphasis"/>
    <w:basedOn w:val="DefaultParagraphFont"/>
    <w:uiPriority w:val="21"/>
    <w:qFormat/>
    <w:rsid w:val="001919B6"/>
    <w:rPr>
      <w:b/>
      <w:bCs/>
      <w:i/>
      <w:iCs/>
      <w:color w:val="0D0D0D" w:themeColor="text1" w:themeTint="F2"/>
    </w:rPr>
  </w:style>
  <w:style w:type="paragraph" w:customStyle="1" w:styleId="Date-heading">
    <w:name w:val="Date-heading"/>
    <w:basedOn w:val="Normal"/>
    <w:qFormat/>
    <w:rsid w:val="00963CD1"/>
    <w:pPr>
      <w:jc w:val="right"/>
    </w:pPr>
    <w:rPr>
      <w:sz w:val="16"/>
    </w:rPr>
  </w:style>
  <w:style w:type="paragraph" w:styleId="ListParagraph">
    <w:name w:val="List Paragraph"/>
    <w:basedOn w:val="Normal"/>
    <w:uiPriority w:val="34"/>
    <w:qFormat/>
    <w:rsid w:val="004E4230"/>
    <w:pPr>
      <w:spacing w:line="336" w:lineRule="auto"/>
      <w:ind w:left="720"/>
      <w:contextualSpacing/>
    </w:pPr>
  </w:style>
  <w:style w:type="paragraph" w:customStyle="1" w:styleId="Sidebarlists">
    <w:name w:val="Sidebar lists"/>
    <w:basedOn w:val="ListParagraph"/>
    <w:qFormat/>
    <w:rsid w:val="003E4DA4"/>
    <w:pPr>
      <w:numPr>
        <w:numId w:val="7"/>
      </w:numPr>
      <w:spacing w:before="200" w:line="360" w:lineRule="auto"/>
      <w:ind w:left="360" w:hanging="274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35FA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B6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4E2"/>
    <w:pPr>
      <w:keepNext/>
      <w:keepLines/>
      <w:spacing w:before="360"/>
      <w:outlineLvl w:val="0"/>
    </w:pPr>
    <w:rPr>
      <w:rFonts w:ascii="Helvetica Neue Thin" w:eastAsiaTheme="majorEastAsia" w:hAnsi="Helvetica Neue Thin" w:cstheme="majorBidi"/>
      <w:b/>
      <w:bCs/>
      <w:color w:val="262626" w:themeColor="text1" w:themeTint="D9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69"/>
  </w:style>
  <w:style w:type="paragraph" w:styleId="Footer">
    <w:name w:val="footer"/>
    <w:basedOn w:val="Normal"/>
    <w:link w:val="FooterChar"/>
    <w:uiPriority w:val="99"/>
    <w:unhideWhenUsed/>
    <w:rsid w:val="000C6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69"/>
  </w:style>
  <w:style w:type="character" w:customStyle="1" w:styleId="Heading1Char">
    <w:name w:val="Heading 1 Char"/>
    <w:basedOn w:val="DefaultParagraphFont"/>
    <w:link w:val="Heading1"/>
    <w:uiPriority w:val="9"/>
    <w:rsid w:val="008534E2"/>
    <w:rPr>
      <w:rFonts w:ascii="Helvetica Neue Thin" w:eastAsiaTheme="majorEastAsia" w:hAnsi="Helvetica Neue Thin" w:cstheme="majorBidi"/>
      <w:b/>
      <w:bCs/>
      <w:color w:val="262626" w:themeColor="text1" w:themeTint="D9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1919B6"/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1B74"/>
    <w:pPr>
      <w:pBdr>
        <w:bottom w:val="single" w:sz="8" w:space="4" w:color="7F7F7F" w:themeColor="text1" w:themeTint="80"/>
      </w:pBdr>
      <w:tabs>
        <w:tab w:val="left" w:pos="4056"/>
        <w:tab w:val="left" w:pos="6296"/>
      </w:tabs>
      <w:spacing w:before="300" w:after="300"/>
      <w:ind w:left="-270"/>
      <w:contextualSpacing/>
    </w:pPr>
    <w:rPr>
      <w:rFonts w:ascii="Helvetica Light" w:eastAsiaTheme="majorEastAsia" w:hAnsi="Helvetica Light" w:cstheme="majorBidi"/>
      <w:color w:val="7F7F7F" w:themeColor="text1" w:themeTint="8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B74"/>
    <w:rPr>
      <w:rFonts w:ascii="Helvetica Light" w:eastAsiaTheme="majorEastAsia" w:hAnsi="Helvetica Light" w:cstheme="majorBidi"/>
      <w:color w:val="7F7F7F" w:themeColor="text1" w:themeTint="8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9B6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9B6"/>
    <w:rPr>
      <w:rFonts w:asciiTheme="majorHAnsi" w:eastAsiaTheme="majorEastAsia" w:hAnsiTheme="majorHAnsi" w:cstheme="majorBidi"/>
      <w:i/>
      <w:iCs/>
      <w:color w:val="595959" w:themeColor="text1" w:themeTint="A6"/>
      <w:spacing w:val="15"/>
    </w:rPr>
  </w:style>
  <w:style w:type="character" w:styleId="IntenseEmphasis">
    <w:name w:val="Intense Emphasis"/>
    <w:basedOn w:val="DefaultParagraphFont"/>
    <w:uiPriority w:val="21"/>
    <w:qFormat/>
    <w:rsid w:val="001919B6"/>
    <w:rPr>
      <w:b/>
      <w:bCs/>
      <w:i/>
      <w:iCs/>
      <w:color w:val="0D0D0D" w:themeColor="text1" w:themeTint="F2"/>
    </w:rPr>
  </w:style>
  <w:style w:type="paragraph" w:customStyle="1" w:styleId="Date-heading">
    <w:name w:val="Date-heading"/>
    <w:basedOn w:val="Normal"/>
    <w:qFormat/>
    <w:rsid w:val="00963CD1"/>
    <w:pPr>
      <w:jc w:val="right"/>
    </w:pPr>
    <w:rPr>
      <w:sz w:val="16"/>
    </w:rPr>
  </w:style>
  <w:style w:type="paragraph" w:styleId="ListParagraph">
    <w:name w:val="List Paragraph"/>
    <w:basedOn w:val="Normal"/>
    <w:uiPriority w:val="34"/>
    <w:qFormat/>
    <w:rsid w:val="004E4230"/>
    <w:pPr>
      <w:spacing w:line="336" w:lineRule="auto"/>
      <w:ind w:left="720"/>
      <w:contextualSpacing/>
    </w:pPr>
  </w:style>
  <w:style w:type="paragraph" w:customStyle="1" w:styleId="Sidebarlists">
    <w:name w:val="Sidebar lists"/>
    <w:basedOn w:val="ListParagraph"/>
    <w:qFormat/>
    <w:rsid w:val="003E4DA4"/>
    <w:pPr>
      <w:numPr>
        <w:numId w:val="7"/>
      </w:numPr>
      <w:spacing w:before="200" w:line="360" w:lineRule="auto"/>
      <w:ind w:left="360" w:hanging="274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35FA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York</dc:creator>
  <cp:keywords/>
  <dc:description/>
  <cp:lastModifiedBy>Eric York</cp:lastModifiedBy>
  <cp:revision>7</cp:revision>
  <cp:lastPrinted>2015-09-06T14:34:00Z</cp:lastPrinted>
  <dcterms:created xsi:type="dcterms:W3CDTF">2015-09-06T14:34:00Z</dcterms:created>
  <dcterms:modified xsi:type="dcterms:W3CDTF">2015-10-29T17:34:00Z</dcterms:modified>
</cp:coreProperties>
</file>